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B21AA" w14:textId="77777777" w:rsidR="001A57C8" w:rsidRPr="001A57C8" w:rsidRDefault="001A57C8" w:rsidP="001A57C8">
      <w:pPr>
        <w:shd w:val="clear" w:color="auto" w:fill="FFFFFF"/>
        <w:rPr>
          <w:rFonts w:ascii="Verdana" w:eastAsia="Times New Roman" w:hAnsi="Verdana" w:cs="Times New Roman"/>
          <w:color w:val="433B32"/>
          <w:sz w:val="17"/>
          <w:szCs w:val="17"/>
          <w:lang w:eastAsia="en-GB"/>
        </w:rPr>
      </w:pPr>
      <w:r w:rsidRPr="001A57C8">
        <w:rPr>
          <w:rFonts w:ascii="Verdana" w:eastAsia="Times New Roman" w:hAnsi="Verdana" w:cs="Times New Roman"/>
          <w:b/>
          <w:bCs/>
          <w:color w:val="433B32"/>
          <w:sz w:val="16"/>
          <w:szCs w:val="16"/>
          <w:lang w:eastAsia="en-GB"/>
        </w:rPr>
        <w:t>Σχετ.: Η με αριθμ. πρωτ. 32448 Φ.300.1/24-5-2019 Προκήρυξη του Αρχηγείου Πυροσβεστικού Σώματος (ΑΔΑ: Ψ4Η346ΜΚ6Π-ΖΚΗ).</w:t>
      </w:r>
    </w:p>
    <w:p w14:paraId="1E074B48" w14:textId="77777777" w:rsidR="001A57C8" w:rsidRPr="001A57C8" w:rsidRDefault="001A57C8" w:rsidP="001A57C8">
      <w:pPr>
        <w:shd w:val="clear" w:color="auto" w:fill="FFFFFF"/>
        <w:rPr>
          <w:rFonts w:ascii="Verdana" w:eastAsia="Times New Roman" w:hAnsi="Verdana" w:cs="Times New Roman"/>
          <w:color w:val="433B32"/>
          <w:sz w:val="17"/>
          <w:szCs w:val="17"/>
          <w:lang w:eastAsia="en-GB"/>
        </w:rPr>
      </w:pPr>
      <w:r w:rsidRPr="001A57C8">
        <w:rPr>
          <w:rFonts w:ascii="Verdana" w:eastAsia="Times New Roman" w:hAnsi="Verdana" w:cs="Times New Roman"/>
          <w:color w:val="433B32"/>
          <w:sz w:val="17"/>
          <w:szCs w:val="17"/>
          <w:lang w:eastAsia="en-GB"/>
        </w:rPr>
        <w:t> </w:t>
      </w:r>
    </w:p>
    <w:p w14:paraId="18DFB870" w14:textId="77777777" w:rsidR="001A57C8" w:rsidRPr="001A57C8" w:rsidRDefault="001A57C8" w:rsidP="001A57C8">
      <w:pPr>
        <w:shd w:val="clear" w:color="auto" w:fill="FFFFFF"/>
        <w:rPr>
          <w:rFonts w:ascii="Verdana" w:hAnsi="Verdana" w:cs="Times New Roman"/>
          <w:color w:val="433B32"/>
          <w:sz w:val="17"/>
          <w:szCs w:val="17"/>
          <w:lang w:eastAsia="en-GB"/>
        </w:rPr>
      </w:pPr>
      <w:r w:rsidRPr="001A57C8">
        <w:rPr>
          <w:rFonts w:ascii="Verdana" w:hAnsi="Verdana" w:cs="Times New Roman"/>
          <w:color w:val="433B32"/>
          <w:sz w:val="17"/>
          <w:szCs w:val="17"/>
          <w:lang w:eastAsia="en-GB"/>
        </w:rPr>
        <w:t>Σας γνωρίζουμε ότι αναρτήθηκε στο διαδίκτυο στην ιστοσελίδα του Πυροσβεστικού Σώματος: www.fireservice.gr η προκήρυξη διαγωνισμού για την εισαγωγή στις Σχολές Ανθυποπυραγών και Πυροσβεστών της Πυροσβεστικής Ακαδημίας, για το ακαδημαϊκό έτος 2019-2020. Οι υποψήφιοι θα πρέπει να ενημερωθούν από το διαδίκτυο σχετικά με τον τρόπο ηλεκτρονικής υποβολής της Αίτησης – Υπεύθυνης Δήλωσης, τα δικαιολογητικά και τις ημερομηνίες υποβολής τους, τις προκαταρκτικές εξετάσεις και εν γένει για όλες τις διαδικασίες που αφορούν την ανωτέρω προκήρυξη. Στην ως άνω ιστοσελίδα θα υπάρχει ενημέρωση σχετική με θέματα της προκήρυξης.</w:t>
      </w:r>
      <w:r w:rsidRPr="001A57C8">
        <w:rPr>
          <w:rFonts w:ascii="Verdana" w:hAnsi="Verdana" w:cs="Times New Roman"/>
          <w:color w:val="433B32"/>
          <w:sz w:val="17"/>
          <w:szCs w:val="17"/>
          <w:lang w:eastAsia="en-GB"/>
        </w:rPr>
        <w:br/>
        <w:t>Η προθεσμία ηλεκτρονικής υποβολής της Αίτησης – Υπεύθυνης Δήλωσης στην ιστοσελίδα του Πυροσβεστικού Σώματος θα γίνεται από την Τρίτη 18-06-2019 έως και την Τρίτη 25-06-2019 (συμπεριλαμβανομένου του Σαββατοκύριακου).</w:t>
      </w:r>
      <w:r w:rsidRPr="001A57C8">
        <w:rPr>
          <w:rFonts w:ascii="Verdana" w:hAnsi="Verdana" w:cs="Times New Roman"/>
          <w:color w:val="433B32"/>
          <w:sz w:val="17"/>
          <w:szCs w:val="17"/>
          <w:lang w:eastAsia="en-GB"/>
        </w:rPr>
        <w:br/>
        <w:t>Μετά την ηλεκτρονική υποβολή της Αίτησης – Υπεύθυνης Δήλωσης οι υποψήφιοι μεταβαίνουν αυτοπροσώπως από την Τετάρτη 19-06-2019 έως και την Τετάρτη 26-06-2019 και από ώρα 08:00 έως 16:00 (συμπεριλαμβανομένου του Σαββατοκύριακου), στις έδρες των Διοικήσεων Πυροσβεστικών Υπηρεσιών Νομών (ΔΙ.Π.Υ.Ν.) στην Επιτροπή Παραλαβής Δικαιολογητικών για τις λοιπές διαδικασίες που προβλέπονται στην προκήρυξη.</w:t>
      </w:r>
      <w:r w:rsidRPr="001A57C8">
        <w:rPr>
          <w:rFonts w:ascii="Verdana" w:hAnsi="Verdana" w:cs="Times New Roman"/>
          <w:color w:val="433B32"/>
          <w:sz w:val="17"/>
          <w:szCs w:val="17"/>
          <w:lang w:eastAsia="en-GB"/>
        </w:rPr>
        <w:br/>
        <w:t>Παρακαλούμε η ανακοίνωση αυτή να αποσταλεί στις οικείες Περιφέρειες προς ανάρτηση στον αντίστοιχο πίνακα ανακοινώσεων και να αναρτηθεί στον πίνακα ανακοινώσεων των Διευθύνσεων Δ.Ε. καθώς και των Λυκείων, προκειμένου να ενημερωθούν οι μαθητές και οι απόφοιτοι που ενδιαφέρονται για εισαγωγή στις Σχολές Ανθυποπυραγών και Πυροσβεστών της Πυροσβεστικής Ακαδημίας και να καταθέσουν έγκαιρα τα δικαιολογητικά τους. Εφιστούμε την προσοχή στους Διευθυντές των Λυκείων ώστε να ενημερώσουν άμεσα τους υποψηφίους σχετικά με την προκήρυξη.</w:t>
      </w:r>
      <w:r w:rsidRPr="001A57C8">
        <w:rPr>
          <w:rFonts w:ascii="Verdana" w:hAnsi="Verdana" w:cs="Times New Roman"/>
          <w:color w:val="433B32"/>
          <w:sz w:val="17"/>
          <w:szCs w:val="17"/>
          <w:lang w:eastAsia="en-GB"/>
        </w:rPr>
        <w:br/>
        <w:t>Για περισσότερες πληροφορίες - διευκρινίσεις οι ενδιαφερόμενοι μπορούν να απευθύνονται στις αρμόδιες Επιτροπές Παραλαβής Δικαιολογητικών των ΔΙ.Π.Υ.Ν. που αναφέρονται στο παράρτημα Δ΄ της προκήρυξης.</w:t>
      </w:r>
      <w:r w:rsidRPr="001A57C8">
        <w:rPr>
          <w:rFonts w:ascii="Verdana" w:hAnsi="Verdana" w:cs="Times New Roman"/>
          <w:color w:val="433B32"/>
          <w:sz w:val="17"/>
          <w:szCs w:val="17"/>
          <w:lang w:eastAsia="en-GB"/>
        </w:rPr>
        <w:br/>
        <w:t>Η ΠΡΟΙΣΤΑΜΕΝΗ ΤΗΣ ΔΙΕΥΘΥΝΣΗΣ</w:t>
      </w:r>
      <w:r w:rsidRPr="001A57C8">
        <w:rPr>
          <w:rFonts w:ascii="Verdana" w:hAnsi="Verdana" w:cs="Times New Roman"/>
          <w:color w:val="433B32"/>
          <w:sz w:val="17"/>
          <w:szCs w:val="17"/>
          <w:lang w:eastAsia="en-GB"/>
        </w:rPr>
        <w:br/>
        <w:t>ΧΡΙΣΤΙΝΑ ΠΑΤΡΟΥ</w:t>
      </w:r>
    </w:p>
    <w:p w14:paraId="59B36BC4" w14:textId="77777777" w:rsidR="005A2F9F" w:rsidRDefault="001A57C8">
      <w:bookmarkStart w:id="0" w:name="_GoBack"/>
      <w:bookmarkEnd w:id="0"/>
    </w:p>
    <w:sectPr w:rsidR="005A2F9F" w:rsidSect="00F82A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C8"/>
    <w:rsid w:val="001A57C8"/>
    <w:rsid w:val="001D0544"/>
    <w:rsid w:val="00F82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593AE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57C8"/>
    <w:rPr>
      <w:b/>
      <w:bCs/>
    </w:rPr>
  </w:style>
  <w:style w:type="paragraph" w:styleId="NormalWeb">
    <w:name w:val="Normal (Web)"/>
    <w:basedOn w:val="Normal"/>
    <w:uiPriority w:val="99"/>
    <w:semiHidden/>
    <w:unhideWhenUsed/>
    <w:rsid w:val="001A57C8"/>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49422">
      <w:bodyDiv w:val="1"/>
      <w:marLeft w:val="0"/>
      <w:marRight w:val="0"/>
      <w:marTop w:val="0"/>
      <w:marBottom w:val="0"/>
      <w:divBdr>
        <w:top w:val="none" w:sz="0" w:space="0" w:color="auto"/>
        <w:left w:val="none" w:sz="0" w:space="0" w:color="auto"/>
        <w:bottom w:val="none" w:sz="0" w:space="0" w:color="auto"/>
        <w:right w:val="none" w:sz="0" w:space="0" w:color="auto"/>
      </w:divBdr>
      <w:divsChild>
        <w:div w:id="463157498">
          <w:marLeft w:val="0"/>
          <w:marRight w:val="0"/>
          <w:marTop w:val="0"/>
          <w:marBottom w:val="0"/>
          <w:divBdr>
            <w:top w:val="none" w:sz="0" w:space="0" w:color="auto"/>
            <w:left w:val="none" w:sz="0" w:space="0" w:color="auto"/>
            <w:bottom w:val="none" w:sz="0" w:space="0" w:color="auto"/>
            <w:right w:val="none" w:sz="0" w:space="0" w:color="auto"/>
          </w:divBdr>
        </w:div>
        <w:div w:id="14943687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1807</Characters>
  <Application>Microsoft Macintosh Word</Application>
  <DocSecurity>0</DocSecurity>
  <Lines>15</Lines>
  <Paragraphs>4</Paragraphs>
  <ScaleCrop>false</ScaleCrop>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2019-09-25T18:48:00Z</dcterms:created>
  <dcterms:modified xsi:type="dcterms:W3CDTF">2019-09-25T18:48:00Z</dcterms:modified>
</cp:coreProperties>
</file>